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0DC71" w14:textId="601C66AE" w:rsidR="00A5357F" w:rsidRDefault="00A477D0" w:rsidP="00654EC3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</w:pPr>
      <w:bookmarkStart w:id="0" w:name="_GoBack"/>
      <w:bookmarkEnd w:id="0"/>
      <w:r w:rsidRPr="00357B1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  <w:t>PEDOMAN PELAKSANAAN TUGAS AKHIR</w:t>
      </w:r>
      <w:r w:rsidR="00A71C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  <w:t>, PREDIKAT CUMLAUDE DAN PREDIKAT  LULUSAN TERBAIK</w:t>
      </w:r>
      <w:r w:rsidRPr="00357B1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  <w:t xml:space="preserve"> TAHUN AKADEMIK 201</w:t>
      </w:r>
      <w:r w:rsidR="007466F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  <w:t>9/2020</w:t>
      </w:r>
    </w:p>
    <w:p w14:paraId="4AB596FE" w14:textId="77777777" w:rsidR="00A71CEB" w:rsidRDefault="00A5357F" w:rsidP="00654EC3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  <w:t>MAHASISWA ANGKATAN 2017/2018</w:t>
      </w:r>
      <w:r w:rsidR="00357B1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  <w:t xml:space="preserve"> </w:t>
      </w:r>
    </w:p>
    <w:p w14:paraId="336E741A" w14:textId="77777777" w:rsidR="00A71CEB" w:rsidRDefault="00A71CEB" w:rsidP="00A71CEB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</w:pPr>
    </w:p>
    <w:p w14:paraId="09B28112" w14:textId="77777777" w:rsidR="00120BA9" w:rsidRDefault="00120BA9" w:rsidP="00A71CEB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</w:pPr>
    </w:p>
    <w:p w14:paraId="4268162C" w14:textId="0243BEB8" w:rsidR="00120BA9" w:rsidRPr="00357B15" w:rsidRDefault="00120BA9" w:rsidP="00120BA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</w:pPr>
      <w:r w:rsidRPr="00357B1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  <w:t>KELAS REGULER 2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  <w:t xml:space="preserve"> (PETANG)</w:t>
      </w:r>
    </w:p>
    <w:p w14:paraId="15B5C485" w14:textId="77777777" w:rsidR="001247FA" w:rsidRDefault="001247FA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</w:p>
    <w:p w14:paraId="3338DC0D" w14:textId="77777777" w:rsidR="001247FA" w:rsidRPr="00120BA9" w:rsidRDefault="001247FA" w:rsidP="001247FA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 w:rsidRPr="00120BA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Ketentuan mengerjakan Tugas Akhir:</w:t>
      </w:r>
    </w:p>
    <w:p w14:paraId="275EA89B" w14:textId="77777777" w:rsidR="001247FA" w:rsidRPr="00654EC3" w:rsidRDefault="001247FA" w:rsidP="001247FA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Biaya Tugas Akhir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sebesar 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Rp.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850.000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,- (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Rp. 125.000 untuk Ujian TOEIC, Rp. 725.000 untuk biaya TA)</w:t>
      </w:r>
    </w:p>
    <w:p w14:paraId="7576F987" w14:textId="3C9BF7E7" w:rsidR="001247FA" w:rsidRDefault="001247FA" w:rsidP="001247FA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Periode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pengerjaan 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Tugas Akhir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mulai awal semester 5 s.d. akhir semester 6 (Sesuai dengan Kalender akademik semester 6 berakhir pada Akhir Bulan Januari 2020)</w:t>
      </w:r>
    </w:p>
    <w:p w14:paraId="704FAB39" w14:textId="77777777" w:rsidR="001247FA" w:rsidRDefault="001247FA" w:rsidP="001247FA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Pengajuan tema ke SIMANTA, pendaftaran ke BAUK dan BAAK, bimbingan proposal ke dosen pembimbing dan seminar proposal tugas akhir dilaksanakan di semester 5.</w:t>
      </w:r>
    </w:p>
    <w:p w14:paraId="3B689B39" w14:textId="77777777" w:rsidR="001247FA" w:rsidRDefault="001247FA" w:rsidP="001247FA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Penyusun laporan Tugas Akhir dan Ujian Tugas Akhir dilaksanakan pada semester 6</w:t>
      </w:r>
    </w:p>
    <w:p w14:paraId="3717BABD" w14:textId="77777777" w:rsidR="001247FA" w:rsidRDefault="001247FA" w:rsidP="001247FA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J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ika mahasiswa tidak dapat menyelesaikan laporan Tugas akhir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pada periode tersebut (31 Januari 2020) maka diberi perpanjangan selama 3 bulan yaitu bulan Februari – akhir April 2020</w:t>
      </w:r>
    </w:p>
    <w:p w14:paraId="47B48F1C" w14:textId="77777777" w:rsidR="001543B7" w:rsidRDefault="001247FA" w:rsidP="001247FA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Jika sampai akhir April 2020 Tugas Akhir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belum selesai maka 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dinyatakan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g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ugur dan mengulang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dari proses awal</w:t>
      </w:r>
      <w:r w:rsidR="001543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.</w:t>
      </w:r>
    </w:p>
    <w:p w14:paraId="2463C71E" w14:textId="38C8FF80" w:rsidR="001247FA" w:rsidRDefault="001543B7" w:rsidP="001247FA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Proses awal yang dimaksud adalah mulai dari pembayaran biaya Tugas, daftar lagi di SIMANTA, BAAK dan seterusnya.</w:t>
      </w:r>
    </w:p>
    <w:p w14:paraId="22DA974D" w14:textId="77777777" w:rsidR="001247FA" w:rsidRPr="00654EC3" w:rsidRDefault="001247FA" w:rsidP="001247FA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Setelah akhir bulan April 2020 maka mahasiswa dikenakan perpanjangan semester per tahun sebesar Rp. 400.000 per tahun (maksimal 2 tahun atau sampai semester 10).</w:t>
      </w:r>
    </w:p>
    <w:p w14:paraId="36EB30CD" w14:textId="033B5F81" w:rsidR="001247FA" w:rsidRDefault="001247FA" w:rsidP="001247FA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Mahasiswa </w:t>
      </w:r>
      <w:r w:rsidR="001543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kelas reguler 2 (petang)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masih diberi kesempatan mengerjakan Tugas Akhir sampai akhir bulan Agustus 2020, jika tidak dapat menyelesaikan sampai akhir Agustus 2020 maka tidak dapat mengikuti wisuda tahun berjalan</w:t>
      </w:r>
    </w:p>
    <w:p w14:paraId="4A72DA98" w14:textId="77777777" w:rsidR="001247FA" w:rsidRDefault="001247FA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</w:p>
    <w:p w14:paraId="0D2BFA90" w14:textId="7940EA8B" w:rsidR="00120BA9" w:rsidRDefault="00120BA9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Syarat mendapatkan predikat Cumlaude:</w:t>
      </w:r>
    </w:p>
    <w:p w14:paraId="6B38215B" w14:textId="566045B3" w:rsidR="00120BA9" w:rsidRDefault="00120BA9" w:rsidP="00120BA9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Mahasiswa lulus sebelum tanggal 3</w:t>
      </w:r>
      <w:r w:rsidR="00504D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0</w:t>
      </w: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April</w:t>
      </w: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20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20</w:t>
      </w:r>
      <w:r w:rsidR="001543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(Bukan pendaftaran ujian di BAAK)</w:t>
      </w:r>
    </w:p>
    <w:p w14:paraId="63647EFE" w14:textId="1739CF34" w:rsidR="00120BA9" w:rsidRDefault="00120BA9" w:rsidP="00120BA9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IPK &gt;=3.51</w:t>
      </w:r>
    </w:p>
    <w:p w14:paraId="1FCECAFE" w14:textId="35E319DB" w:rsidR="001543B7" w:rsidRPr="00AE2A38" w:rsidRDefault="001543B7" w:rsidP="00AE2A38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Jika pendaftaran dibulan April 2020 akan tetapi ujian dan dinyatakan lulus di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bulan Mei 2020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atau bulan berikutnya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maka tidak mendapatkan predikat Cumlaude </w:t>
      </w:r>
    </w:p>
    <w:p w14:paraId="557D04C5" w14:textId="77777777" w:rsidR="00120BA9" w:rsidRDefault="00120BA9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</w:p>
    <w:p w14:paraId="382CE2C4" w14:textId="77777777" w:rsidR="00120BA9" w:rsidRDefault="00120BA9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Syarat mendapatkan predikat Lulusan terbaik:</w:t>
      </w:r>
    </w:p>
    <w:p w14:paraId="2D0453F1" w14:textId="7AA44C27" w:rsidR="00120BA9" w:rsidRPr="000975B9" w:rsidRDefault="00120BA9" w:rsidP="00120BA9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Mahasiswa lulus tetap waktu (Lulus sebelum tanggal 3</w:t>
      </w:r>
      <w:r w:rsidR="00504D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0</w:t>
      </w: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</w:t>
      </w:r>
      <w:r w:rsidR="003204E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Agustus</w:t>
      </w: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20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2</w:t>
      </w:r>
      <w:r w:rsidR="003204E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0</w:t>
      </w: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)</w:t>
      </w:r>
    </w:p>
    <w:p w14:paraId="1A151D1E" w14:textId="77777777" w:rsidR="00120BA9" w:rsidRPr="000975B9" w:rsidRDefault="00120BA9" w:rsidP="00120BA9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Memiliki IPK tertinggi</w:t>
      </w:r>
    </w:p>
    <w:p w14:paraId="5CAFA01B" w14:textId="7188E53D" w:rsidR="00120BA9" w:rsidRDefault="00120BA9" w:rsidP="00120BA9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Aktif kegiatan </w:t>
      </w:r>
      <w:r w:rsidR="003204E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Organisasi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kampus</w:t>
      </w:r>
    </w:p>
    <w:p w14:paraId="0464DD33" w14:textId="7CEEE674" w:rsidR="003204EF" w:rsidRPr="000975B9" w:rsidRDefault="003204EF" w:rsidP="00120BA9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Prestasi mahasiswa</w:t>
      </w:r>
    </w:p>
    <w:p w14:paraId="61022188" w14:textId="68FF1AB0" w:rsidR="00120BA9" w:rsidRPr="00120BA9" w:rsidRDefault="00120BA9" w:rsidP="00A71CEB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d-ID"/>
        </w:rPr>
      </w:pPr>
    </w:p>
    <w:p w14:paraId="32CE5327" w14:textId="3058C740" w:rsidR="00120BA9" w:rsidRDefault="00120BA9" w:rsidP="00A71CEB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</w:pPr>
    </w:p>
    <w:p w14:paraId="2597DFDD" w14:textId="6721CC3B" w:rsidR="00120BA9" w:rsidRPr="00357B15" w:rsidRDefault="00120BA9" w:rsidP="00120BA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</w:pPr>
      <w:r w:rsidRPr="00357B1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  <w:t xml:space="preserve">KELAS REGULER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  <w:t>1 (PAGI)</w:t>
      </w:r>
    </w:p>
    <w:p w14:paraId="674720BC" w14:textId="77777777" w:rsidR="001247FA" w:rsidRDefault="001247FA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</w:p>
    <w:p w14:paraId="67FA450B" w14:textId="77777777" w:rsidR="001247FA" w:rsidRPr="00120BA9" w:rsidRDefault="001247FA" w:rsidP="001247FA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 w:rsidRPr="00120BA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Ketentuan mengerjakan Tugas Akhir:</w:t>
      </w:r>
    </w:p>
    <w:p w14:paraId="0737A1B3" w14:textId="77777777" w:rsidR="001247FA" w:rsidRPr="00654EC3" w:rsidRDefault="001247FA" w:rsidP="001247FA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Biaya Tugas Akhir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sebesar 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Rp.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850.000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,- (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Rp. 125.000 untuk Ujian TOEIC, Rp. 725.000 untuk biaya TA)</w:t>
      </w:r>
    </w:p>
    <w:p w14:paraId="7C42F650" w14:textId="4298D455" w:rsidR="001247FA" w:rsidRDefault="001247FA" w:rsidP="001247FA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Periode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pengerjaan 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Tugas Akhir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mulai awal semester 5 s.d. akhir semester 6 (Sesuai dengan Kalender akademik semester 6 berakhir pada Akhir Bulan Mei 2020)</w:t>
      </w:r>
    </w:p>
    <w:p w14:paraId="2FF0544C" w14:textId="77777777" w:rsidR="001247FA" w:rsidRDefault="001247FA" w:rsidP="001247FA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Pengajuan tema ke SIMANTA, pendaftaran ke BAUK dan BAAK, bimbingan proposal ke dosen pembimbing dan seminar proposal tugas akhir dilaksanakan di semester 5.</w:t>
      </w:r>
    </w:p>
    <w:p w14:paraId="31DEBD8E" w14:textId="77777777" w:rsidR="001247FA" w:rsidRDefault="001247FA" w:rsidP="001247FA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Penyusun laporan Tugas Akhir dan Ujian Tugas Akhir dilaksanakan pada semester 6</w:t>
      </w:r>
    </w:p>
    <w:p w14:paraId="491AB12D" w14:textId="77777777" w:rsidR="001247FA" w:rsidRDefault="001247FA" w:rsidP="001247FA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J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ika mahasiswa tidak dapat menyelesaikan laporan Tugas akhir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pada periode tersebut (31 Mei 2020) maka diberi perpanjangan selama 3 bulan yaitu bulan Juni – akhir Agustus 2020</w:t>
      </w:r>
    </w:p>
    <w:p w14:paraId="5FC02792" w14:textId="77777777" w:rsidR="00BC0036" w:rsidRDefault="001247FA" w:rsidP="001247FA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Jika sampai akhir Agustus 2020 Tugas Akhir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belum selesai maka 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dinyatakan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g</w:t>
      </w:r>
      <w:r w:rsidRPr="00654EC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ugur dan mengulang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dari proses awal</w:t>
      </w:r>
    </w:p>
    <w:p w14:paraId="69BAE966" w14:textId="77777777" w:rsidR="00BC0036" w:rsidRDefault="00BC0036" w:rsidP="00BC0036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Proses awal yang dimaksud adalah mulai dari pembayaran biaya Tugas, daftar lagi di SIMANTA, BAAK dan seterusnya.</w:t>
      </w:r>
    </w:p>
    <w:p w14:paraId="00F1904E" w14:textId="77777777" w:rsidR="001247FA" w:rsidRPr="00654EC3" w:rsidRDefault="001247FA" w:rsidP="001247FA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Setelah akhir bulan Agustus 2020 maka mahasiswa dikenakan perpanjangan semester per tahun sebesar Rp. 400.000 per tahun (maksimal 2 tahun atau sampai semester 10).</w:t>
      </w:r>
    </w:p>
    <w:p w14:paraId="0A2FD490" w14:textId="4E39C365" w:rsidR="001247FA" w:rsidRDefault="001247FA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</w:p>
    <w:p w14:paraId="1909E957" w14:textId="2C495FE9" w:rsidR="001247FA" w:rsidRDefault="001247FA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</w:p>
    <w:p w14:paraId="15F1350E" w14:textId="77777777" w:rsidR="001247FA" w:rsidRDefault="001247FA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</w:p>
    <w:p w14:paraId="0D951FE3" w14:textId="2EBFABD5" w:rsidR="00120BA9" w:rsidRDefault="00120BA9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Syarat mendapatkan predikat Cumlaude:</w:t>
      </w:r>
    </w:p>
    <w:p w14:paraId="2CF4FFAA" w14:textId="6654CB77" w:rsidR="00120BA9" w:rsidRPr="000975B9" w:rsidRDefault="00120BA9" w:rsidP="00120BA9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Mahasiswa lulus tetap waktu (Lulus sebelum tanggal 31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Mei</w:t>
      </w: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20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20</w:t>
      </w: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)</w:t>
      </w:r>
    </w:p>
    <w:p w14:paraId="4E00F014" w14:textId="7C169864" w:rsidR="00120BA9" w:rsidRDefault="00120BA9" w:rsidP="00120BA9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IPK &gt;=3.51</w:t>
      </w:r>
    </w:p>
    <w:p w14:paraId="487336CC" w14:textId="0A3D2CD9" w:rsidR="00BC0036" w:rsidRPr="00AE2A38" w:rsidRDefault="00BC0036" w:rsidP="00BC0036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Jika pendaftaran dibulan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Mei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2020 akan tetapi ujian dan dinyatakan lulus di bulan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Juni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2020 atau bulan berikutnya maka tidak mendapatkan predikat Cumlaude </w:t>
      </w:r>
    </w:p>
    <w:p w14:paraId="6A0552F2" w14:textId="77777777" w:rsidR="00120BA9" w:rsidRDefault="00120BA9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</w:p>
    <w:p w14:paraId="694BFF81" w14:textId="77777777" w:rsidR="00120BA9" w:rsidRDefault="00120BA9" w:rsidP="00120BA9">
      <w:p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Syarat mendapatkan predikat Lulusan terbaik:</w:t>
      </w:r>
    </w:p>
    <w:p w14:paraId="2395DFCA" w14:textId="7B4D7A2B" w:rsidR="00120BA9" w:rsidRPr="000975B9" w:rsidRDefault="00120BA9" w:rsidP="00120BA9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Mahasiswa lulus tetap waktu (Lulus sebelum tanggal 31 </w:t>
      </w:r>
      <w:r w:rsidR="003204E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Agustus</w:t>
      </w: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 20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20</w:t>
      </w:r>
      <w:r w:rsidRPr="000975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)</w:t>
      </w:r>
    </w:p>
    <w:p w14:paraId="47B71FC0" w14:textId="77777777" w:rsidR="00120BA9" w:rsidRPr="000975B9" w:rsidRDefault="00120BA9" w:rsidP="00120BA9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Memiliki IPK tertinggi</w:t>
      </w:r>
    </w:p>
    <w:p w14:paraId="43A21806" w14:textId="09552E9E" w:rsidR="00120BA9" w:rsidRDefault="00120BA9" w:rsidP="00120BA9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Aktif kegiatan </w:t>
      </w:r>
      <w:r w:rsidR="00504D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 xml:space="preserve">organisasi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kampus</w:t>
      </w:r>
    </w:p>
    <w:p w14:paraId="23EA074B" w14:textId="3FB8940B" w:rsidR="003204EF" w:rsidRPr="003204EF" w:rsidRDefault="003204EF" w:rsidP="003204EF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id-ID"/>
        </w:rPr>
        <w:t>Prestasi mahasiswa</w:t>
      </w:r>
    </w:p>
    <w:p w14:paraId="7A5FFF30" w14:textId="1872C896" w:rsidR="00120BA9" w:rsidRDefault="00120BA9" w:rsidP="00A71CEB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</w:pPr>
    </w:p>
    <w:p w14:paraId="0685E4E2" w14:textId="77777777" w:rsidR="00120BA9" w:rsidRDefault="00120BA9" w:rsidP="00A71CEB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d-ID"/>
        </w:rPr>
      </w:pPr>
    </w:p>
    <w:p w14:paraId="6495C7EF" w14:textId="77777777" w:rsidR="00213787" w:rsidRDefault="00213787" w:rsidP="00654EC3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lang w:eastAsia="id-ID"/>
        </w:rPr>
      </w:pPr>
    </w:p>
    <w:p w14:paraId="41279E4E" w14:textId="61390C32" w:rsidR="001B6A4A" w:rsidRPr="00357B15" w:rsidRDefault="001B6A4A" w:rsidP="00654EC3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lang w:eastAsia="id-ID"/>
        </w:rPr>
      </w:pPr>
      <w:r w:rsidRPr="00357B15">
        <w:rPr>
          <w:rFonts w:ascii="Arial" w:eastAsia="Times New Roman" w:hAnsi="Arial" w:cs="Arial"/>
          <w:b/>
          <w:bCs/>
          <w:color w:val="000000" w:themeColor="text1"/>
          <w:sz w:val="28"/>
          <w:szCs w:val="20"/>
          <w:lang w:eastAsia="id-ID"/>
        </w:rPr>
        <w:t>LEMBAR PENGESAHAN</w:t>
      </w:r>
    </w:p>
    <w:p w14:paraId="27F0DC2C" w14:textId="77777777" w:rsidR="001B6A4A" w:rsidRDefault="001B6A4A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5E3B428C" w14:textId="5E43A78F" w:rsidR="005A181B" w:rsidRDefault="001B6A4A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Pedoman Pelaksanaan Tugas Akhir Tahun Akademik 201</w:t>
      </w:r>
      <w:r w:rsidR="001247FA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9</w:t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/20</w:t>
      </w:r>
      <w:r w:rsidR="001247FA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20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 xml:space="preserve"> </w:t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 xml:space="preserve">Kelas Reguler </w:t>
      </w:r>
      <w:r w:rsidR="00FC6FE3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1</w:t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 xml:space="preserve"> (</w:t>
      </w:r>
      <w:r w:rsidR="00FC6FE3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Pagi</w:t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)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 xml:space="preserve"> </w:t>
      </w:r>
      <w:r w:rsidR="00FC6FE3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 xml:space="preserve">dan Reguler 2 (Petang) 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telah disusun, disetujui dan disahkan</w:t>
      </w:r>
      <w:r w:rsidR="005A181B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 xml:space="preserve"> pada:</w:t>
      </w:r>
    </w:p>
    <w:p w14:paraId="2274E867" w14:textId="54A76AA4" w:rsidR="005A181B" w:rsidRDefault="005A181B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Hari/tanggal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 xml:space="preserve">: </w:t>
      </w:r>
      <w:r w:rsidR="001247FA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Rabu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 xml:space="preserve">, </w:t>
      </w:r>
      <w:r w:rsidR="001247FA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2</w:t>
      </w:r>
      <w:r w:rsidR="00B60F01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 xml:space="preserve"> Oktober 20</w:t>
      </w:r>
      <w:r w:rsidR="001247FA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19</w:t>
      </w:r>
    </w:p>
    <w:p w14:paraId="7A046E56" w14:textId="77777777" w:rsidR="005A181B" w:rsidRDefault="005A181B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1709DEEB" w14:textId="77777777" w:rsidR="001B6A4A" w:rsidRDefault="001B6A4A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Disusun oleh:</w:t>
      </w:r>
    </w:p>
    <w:p w14:paraId="70B992A4" w14:textId="77777777" w:rsidR="001B6A4A" w:rsidRDefault="001B6A4A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Wakil Direktur 1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>: Edy Susena, S.Kom, M.Kom</w:t>
      </w:r>
      <w:r w:rsidR="005A181B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>__________________</w:t>
      </w:r>
    </w:p>
    <w:p w14:paraId="1A3BA367" w14:textId="77777777" w:rsidR="005A181B" w:rsidRDefault="005A181B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7CF869C6" w14:textId="77777777" w:rsidR="005A181B" w:rsidRDefault="005A181B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BAAK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>: Dewi Amelia Lestari, S.Kom, MM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>__________________</w:t>
      </w:r>
    </w:p>
    <w:p w14:paraId="60FEDC72" w14:textId="77777777" w:rsidR="001B6A4A" w:rsidRDefault="001B6A4A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2C5BE3A6" w14:textId="77777777" w:rsidR="001B6A4A" w:rsidRDefault="001B6A4A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Disetujui oleh:</w:t>
      </w:r>
    </w:p>
    <w:p w14:paraId="5C390FCD" w14:textId="77777777" w:rsidR="001B6A4A" w:rsidRDefault="001B6A4A" w:rsidP="000C0D8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Ketua Program Studi D3. Mesin Otomotif</w:t>
      </w:r>
    </w:p>
    <w:p w14:paraId="142003AB" w14:textId="77777777" w:rsidR="001B6A4A" w:rsidRPr="00357B15" w:rsidRDefault="001B6A4A" w:rsidP="00654EC3">
      <w:pPr>
        <w:pStyle w:val="ListParagraph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Sudiro, ST, M.Si</w:t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>__________________</w:t>
      </w:r>
    </w:p>
    <w:p w14:paraId="2B396295" w14:textId="77777777" w:rsidR="001B6A4A" w:rsidRPr="00357B15" w:rsidRDefault="001B6A4A" w:rsidP="00654EC3">
      <w:pPr>
        <w:pStyle w:val="ListParagraph"/>
        <w:ind w:left="2160"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5387AF17" w14:textId="77777777" w:rsidR="001B6A4A" w:rsidRDefault="001B6A4A" w:rsidP="000C0D8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Ketua Program Studi D3. Manajemen Informatika</w:t>
      </w:r>
    </w:p>
    <w:p w14:paraId="1754F1B4" w14:textId="77777777" w:rsidR="001B6A4A" w:rsidRPr="00357B15" w:rsidRDefault="001B6A4A" w:rsidP="00654EC3">
      <w:pPr>
        <w:pStyle w:val="ListParagraph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Cangih Ajika P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amungkas</w:t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, S.Kom, M.Kom</w:t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>__________________</w:t>
      </w:r>
    </w:p>
    <w:p w14:paraId="30C952E5" w14:textId="77777777" w:rsidR="001B6A4A" w:rsidRPr="00357B15" w:rsidRDefault="001B6A4A" w:rsidP="00654EC3">
      <w:pPr>
        <w:pStyle w:val="ListParagraph"/>
        <w:ind w:left="2160"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367DE020" w14:textId="77777777" w:rsidR="001B6A4A" w:rsidRDefault="001B6A4A" w:rsidP="000C0D8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Ketua Program Studi D3. Komunikasi Mass</w:t>
      </w:r>
    </w:p>
    <w:p w14:paraId="160C09AA" w14:textId="77777777" w:rsidR="001B6A4A" w:rsidRPr="00357B15" w:rsidRDefault="001B6A4A" w:rsidP="00654EC3">
      <w:pPr>
        <w:pStyle w:val="ListParagraph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Markus Utomo Sukendar, S.Sos, M.I.Kom</w:t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>__________________</w:t>
      </w:r>
    </w:p>
    <w:p w14:paraId="66DB70A8" w14:textId="77777777" w:rsidR="001B6A4A" w:rsidRPr="00357B15" w:rsidRDefault="001B6A4A" w:rsidP="00654EC3">
      <w:pPr>
        <w:pStyle w:val="ListParagraph"/>
        <w:ind w:left="2160"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0B7DDC30" w14:textId="77777777" w:rsidR="001B6A4A" w:rsidRDefault="001B6A4A" w:rsidP="000C0D8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Ketua Program Studi D3. Perhotelan</w:t>
      </w:r>
    </w:p>
    <w:p w14:paraId="7674DA47" w14:textId="77777777" w:rsidR="001B6A4A" w:rsidRDefault="001B6A4A" w:rsidP="00654EC3">
      <w:pPr>
        <w:pStyle w:val="ListParagraph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Henny Kustini, S.ST, MM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>__________________</w:t>
      </w:r>
    </w:p>
    <w:p w14:paraId="7BE6C283" w14:textId="77777777" w:rsidR="005A181B" w:rsidRDefault="005A181B" w:rsidP="00654EC3">
      <w:pPr>
        <w:pStyle w:val="ListParagraph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5EC10B02" w14:textId="77777777" w:rsidR="005A181B" w:rsidRDefault="005A181B" w:rsidP="000C0D82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Ketua Program Studi D3. Farmasi</w:t>
      </w:r>
    </w:p>
    <w:p w14:paraId="2ED02977" w14:textId="77777777" w:rsidR="005A181B" w:rsidRDefault="000306D1" w:rsidP="005A181B">
      <w:pPr>
        <w:pStyle w:val="ListParagraph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 w:rsidRPr="00142603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Umi Nafisah, M.M, M.Sc, Apt</w:t>
      </w:r>
      <w:r w:rsidR="005A181B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 w:rsidR="005A181B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 w:rsidR="005A181B"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 w:rsidR="005A181B"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>__________________</w:t>
      </w:r>
    </w:p>
    <w:p w14:paraId="02D376A0" w14:textId="77777777" w:rsidR="001B6A4A" w:rsidRDefault="001B6A4A" w:rsidP="00654EC3">
      <w:pPr>
        <w:pStyle w:val="ListParagraph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057A9B0A" w14:textId="77777777" w:rsidR="00142603" w:rsidRDefault="00142603" w:rsidP="00654EC3">
      <w:pPr>
        <w:pStyle w:val="ListParagraph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4B9A89FA" w14:textId="77777777" w:rsidR="001B6A4A" w:rsidRDefault="002B4859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Disahkan</w:t>
      </w:r>
      <w:r w:rsidR="001B6A4A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 xml:space="preserve"> oleh:</w:t>
      </w:r>
    </w:p>
    <w:p w14:paraId="02AC2743" w14:textId="77777777" w:rsidR="001B6A4A" w:rsidRPr="00357B15" w:rsidRDefault="001B6A4A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>Direktur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>: Ir. Suci Purwandari, MM</w:t>
      </w:r>
      <w:r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</w:r>
      <w:r w:rsidRPr="00357B15"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  <w:tab/>
        <w:t>__________________</w:t>
      </w:r>
    </w:p>
    <w:p w14:paraId="216AEBAA" w14:textId="77777777" w:rsidR="001B6A4A" w:rsidRPr="00357B15" w:rsidRDefault="001B6A4A" w:rsidP="00654EC3">
      <w:pPr>
        <w:pStyle w:val="ListParagraph"/>
        <w:ind w:left="2160"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1DDFA6B0" w14:textId="77777777" w:rsidR="001B6A4A" w:rsidRPr="00357B15" w:rsidRDefault="001B6A4A" w:rsidP="00654EC3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0"/>
          <w:lang w:eastAsia="id-ID"/>
        </w:rPr>
      </w:pPr>
    </w:p>
    <w:p w14:paraId="280A74D2" w14:textId="77777777" w:rsidR="001B6A4A" w:rsidRPr="00420973" w:rsidRDefault="001B6A4A" w:rsidP="00654EC3">
      <w:pPr>
        <w:rPr>
          <w:color w:val="000000" w:themeColor="text1"/>
        </w:rPr>
      </w:pPr>
    </w:p>
    <w:sectPr w:rsidR="001B6A4A" w:rsidRPr="00420973" w:rsidSect="0027446C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3E07"/>
    <w:multiLevelType w:val="hybridMultilevel"/>
    <w:tmpl w:val="0D2E0CA6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EEB"/>
    <w:multiLevelType w:val="hybridMultilevel"/>
    <w:tmpl w:val="EF505F80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54D4"/>
    <w:multiLevelType w:val="hybridMultilevel"/>
    <w:tmpl w:val="1F148D58"/>
    <w:lvl w:ilvl="0" w:tplc="83109E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D5595"/>
    <w:multiLevelType w:val="hybridMultilevel"/>
    <w:tmpl w:val="6F30EBE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D2538"/>
    <w:multiLevelType w:val="hybridMultilevel"/>
    <w:tmpl w:val="6F30EBE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654FD"/>
    <w:multiLevelType w:val="hybridMultilevel"/>
    <w:tmpl w:val="6F30EBE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D12FF"/>
    <w:multiLevelType w:val="hybridMultilevel"/>
    <w:tmpl w:val="1F148D58"/>
    <w:lvl w:ilvl="0" w:tplc="83109E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8694C"/>
    <w:multiLevelType w:val="hybridMultilevel"/>
    <w:tmpl w:val="7D4C64CA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B48AA"/>
    <w:multiLevelType w:val="hybridMultilevel"/>
    <w:tmpl w:val="1F148D58"/>
    <w:lvl w:ilvl="0" w:tplc="83109E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A7B0D"/>
    <w:multiLevelType w:val="hybridMultilevel"/>
    <w:tmpl w:val="B770C9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87256C"/>
    <w:multiLevelType w:val="hybridMultilevel"/>
    <w:tmpl w:val="6F30EBE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D3A29"/>
    <w:multiLevelType w:val="hybridMultilevel"/>
    <w:tmpl w:val="E514D6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D229A"/>
    <w:multiLevelType w:val="hybridMultilevel"/>
    <w:tmpl w:val="3D9E5A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645C"/>
    <w:multiLevelType w:val="hybridMultilevel"/>
    <w:tmpl w:val="EF505F80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A2E7F"/>
    <w:multiLevelType w:val="hybridMultilevel"/>
    <w:tmpl w:val="2FAE76C0"/>
    <w:lvl w:ilvl="0" w:tplc="83109E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95CB0"/>
    <w:multiLevelType w:val="hybridMultilevel"/>
    <w:tmpl w:val="7D4C64CA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0FD6"/>
    <w:multiLevelType w:val="hybridMultilevel"/>
    <w:tmpl w:val="1F148D58"/>
    <w:lvl w:ilvl="0" w:tplc="83109E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2A5AF8"/>
    <w:multiLevelType w:val="hybridMultilevel"/>
    <w:tmpl w:val="0D2E0CA6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94853"/>
    <w:multiLevelType w:val="hybridMultilevel"/>
    <w:tmpl w:val="2FAE76C0"/>
    <w:lvl w:ilvl="0" w:tplc="83109E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41A36"/>
    <w:multiLevelType w:val="hybridMultilevel"/>
    <w:tmpl w:val="7D4C64CA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4463"/>
    <w:multiLevelType w:val="hybridMultilevel"/>
    <w:tmpl w:val="1F148D58"/>
    <w:lvl w:ilvl="0" w:tplc="83109E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284F60"/>
    <w:multiLevelType w:val="hybridMultilevel"/>
    <w:tmpl w:val="EF505F80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A0BAD"/>
    <w:multiLevelType w:val="hybridMultilevel"/>
    <w:tmpl w:val="0D2E0CA6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743C0"/>
    <w:multiLevelType w:val="hybridMultilevel"/>
    <w:tmpl w:val="EF505F80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2F0A61"/>
    <w:multiLevelType w:val="hybridMultilevel"/>
    <w:tmpl w:val="7D4C64CA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E38BF"/>
    <w:multiLevelType w:val="hybridMultilevel"/>
    <w:tmpl w:val="E514D6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014CC9"/>
    <w:multiLevelType w:val="hybridMultilevel"/>
    <w:tmpl w:val="FE92BF86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D16EA"/>
    <w:multiLevelType w:val="hybridMultilevel"/>
    <w:tmpl w:val="0D2E0CA6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921E13"/>
    <w:multiLevelType w:val="hybridMultilevel"/>
    <w:tmpl w:val="B770C9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7808C6"/>
    <w:multiLevelType w:val="hybridMultilevel"/>
    <w:tmpl w:val="0D2E0CA6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5D53BD"/>
    <w:multiLevelType w:val="hybridMultilevel"/>
    <w:tmpl w:val="EF505F80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A60DEC"/>
    <w:multiLevelType w:val="hybridMultilevel"/>
    <w:tmpl w:val="1F148D58"/>
    <w:lvl w:ilvl="0" w:tplc="83109E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9D23A7"/>
    <w:multiLevelType w:val="hybridMultilevel"/>
    <w:tmpl w:val="B770C9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CC5B74"/>
    <w:multiLevelType w:val="hybridMultilevel"/>
    <w:tmpl w:val="EF505F80"/>
    <w:lvl w:ilvl="0" w:tplc="C4127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61074B"/>
    <w:multiLevelType w:val="hybridMultilevel"/>
    <w:tmpl w:val="B770C9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A647A2"/>
    <w:multiLevelType w:val="hybridMultilevel"/>
    <w:tmpl w:val="B770C9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18"/>
  </w:num>
  <w:num w:numId="6">
    <w:abstractNumId w:val="3"/>
  </w:num>
  <w:num w:numId="7">
    <w:abstractNumId w:val="4"/>
  </w:num>
  <w:num w:numId="8">
    <w:abstractNumId w:val="1"/>
  </w:num>
  <w:num w:numId="9">
    <w:abstractNumId w:val="33"/>
  </w:num>
  <w:num w:numId="10">
    <w:abstractNumId w:val="19"/>
  </w:num>
  <w:num w:numId="11">
    <w:abstractNumId w:val="27"/>
  </w:num>
  <w:num w:numId="12">
    <w:abstractNumId w:val="12"/>
  </w:num>
  <w:num w:numId="13">
    <w:abstractNumId w:val="15"/>
  </w:num>
  <w:num w:numId="14">
    <w:abstractNumId w:val="29"/>
  </w:num>
  <w:num w:numId="15">
    <w:abstractNumId w:val="35"/>
  </w:num>
  <w:num w:numId="16">
    <w:abstractNumId w:val="13"/>
  </w:num>
  <w:num w:numId="17">
    <w:abstractNumId w:val="7"/>
  </w:num>
  <w:num w:numId="18">
    <w:abstractNumId w:val="24"/>
  </w:num>
  <w:num w:numId="19">
    <w:abstractNumId w:val="32"/>
  </w:num>
  <w:num w:numId="20">
    <w:abstractNumId w:val="25"/>
  </w:num>
  <w:num w:numId="21">
    <w:abstractNumId w:val="6"/>
  </w:num>
  <w:num w:numId="22">
    <w:abstractNumId w:val="31"/>
  </w:num>
  <w:num w:numId="23">
    <w:abstractNumId w:val="20"/>
  </w:num>
  <w:num w:numId="24">
    <w:abstractNumId w:val="14"/>
  </w:num>
  <w:num w:numId="25">
    <w:abstractNumId w:val="21"/>
  </w:num>
  <w:num w:numId="26">
    <w:abstractNumId w:val="5"/>
  </w:num>
  <w:num w:numId="27">
    <w:abstractNumId w:val="10"/>
  </w:num>
  <w:num w:numId="28">
    <w:abstractNumId w:val="30"/>
  </w:num>
  <w:num w:numId="29">
    <w:abstractNumId w:val="23"/>
  </w:num>
  <w:num w:numId="30">
    <w:abstractNumId w:val="22"/>
  </w:num>
  <w:num w:numId="31">
    <w:abstractNumId w:val="0"/>
  </w:num>
  <w:num w:numId="32">
    <w:abstractNumId w:val="17"/>
  </w:num>
  <w:num w:numId="33">
    <w:abstractNumId w:val="26"/>
  </w:num>
  <w:num w:numId="34">
    <w:abstractNumId w:val="34"/>
  </w:num>
  <w:num w:numId="35">
    <w:abstractNumId w:val="9"/>
  </w:num>
  <w:num w:numId="36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A7"/>
    <w:rsid w:val="000217E2"/>
    <w:rsid w:val="000306D1"/>
    <w:rsid w:val="0003693E"/>
    <w:rsid w:val="00042508"/>
    <w:rsid w:val="00052777"/>
    <w:rsid w:val="000667CD"/>
    <w:rsid w:val="000975B9"/>
    <w:rsid w:val="000C0D82"/>
    <w:rsid w:val="000E1E2A"/>
    <w:rsid w:val="000E367B"/>
    <w:rsid w:val="000E7C26"/>
    <w:rsid w:val="00104B28"/>
    <w:rsid w:val="00120BA9"/>
    <w:rsid w:val="001247FA"/>
    <w:rsid w:val="00130BF0"/>
    <w:rsid w:val="00142603"/>
    <w:rsid w:val="001543B7"/>
    <w:rsid w:val="001838A6"/>
    <w:rsid w:val="001B6A4A"/>
    <w:rsid w:val="001C38D4"/>
    <w:rsid w:val="00213787"/>
    <w:rsid w:val="002407D3"/>
    <w:rsid w:val="00244846"/>
    <w:rsid w:val="00253C69"/>
    <w:rsid w:val="0027446C"/>
    <w:rsid w:val="002B056B"/>
    <w:rsid w:val="002B4859"/>
    <w:rsid w:val="002B4E42"/>
    <w:rsid w:val="002C32CE"/>
    <w:rsid w:val="002C7D42"/>
    <w:rsid w:val="002D0CBE"/>
    <w:rsid w:val="002E65C5"/>
    <w:rsid w:val="003204EF"/>
    <w:rsid w:val="00323EA7"/>
    <w:rsid w:val="00357B15"/>
    <w:rsid w:val="003945AC"/>
    <w:rsid w:val="003C3197"/>
    <w:rsid w:val="003C57BB"/>
    <w:rsid w:val="003E4B92"/>
    <w:rsid w:val="004021D9"/>
    <w:rsid w:val="004023A7"/>
    <w:rsid w:val="00413CF8"/>
    <w:rsid w:val="00417227"/>
    <w:rsid w:val="00420973"/>
    <w:rsid w:val="00421F4B"/>
    <w:rsid w:val="00424D95"/>
    <w:rsid w:val="00480263"/>
    <w:rsid w:val="004D331C"/>
    <w:rsid w:val="004E0DB5"/>
    <w:rsid w:val="004F3939"/>
    <w:rsid w:val="00500DF5"/>
    <w:rsid w:val="00500F5F"/>
    <w:rsid w:val="00504D03"/>
    <w:rsid w:val="0053113F"/>
    <w:rsid w:val="00542A48"/>
    <w:rsid w:val="00544EDA"/>
    <w:rsid w:val="005508CE"/>
    <w:rsid w:val="005807AF"/>
    <w:rsid w:val="005A181B"/>
    <w:rsid w:val="005A7F87"/>
    <w:rsid w:val="005B57ED"/>
    <w:rsid w:val="005D5C1E"/>
    <w:rsid w:val="005E7F33"/>
    <w:rsid w:val="005F1A05"/>
    <w:rsid w:val="005F4B5B"/>
    <w:rsid w:val="0060793A"/>
    <w:rsid w:val="006375F2"/>
    <w:rsid w:val="00654EC3"/>
    <w:rsid w:val="006E667B"/>
    <w:rsid w:val="006F0DB1"/>
    <w:rsid w:val="006F2034"/>
    <w:rsid w:val="006F491A"/>
    <w:rsid w:val="0070140B"/>
    <w:rsid w:val="00716226"/>
    <w:rsid w:val="00716841"/>
    <w:rsid w:val="00725E24"/>
    <w:rsid w:val="007439DB"/>
    <w:rsid w:val="007466F5"/>
    <w:rsid w:val="00784E91"/>
    <w:rsid w:val="00786940"/>
    <w:rsid w:val="007A71EF"/>
    <w:rsid w:val="007B5084"/>
    <w:rsid w:val="007E2C2D"/>
    <w:rsid w:val="007F0094"/>
    <w:rsid w:val="00804223"/>
    <w:rsid w:val="00807913"/>
    <w:rsid w:val="00817222"/>
    <w:rsid w:val="00834A8C"/>
    <w:rsid w:val="00834B56"/>
    <w:rsid w:val="008762B8"/>
    <w:rsid w:val="00892E72"/>
    <w:rsid w:val="008B2EA9"/>
    <w:rsid w:val="008B5D86"/>
    <w:rsid w:val="008C02D9"/>
    <w:rsid w:val="008C676A"/>
    <w:rsid w:val="009352F6"/>
    <w:rsid w:val="00954B10"/>
    <w:rsid w:val="009553E4"/>
    <w:rsid w:val="00965A0C"/>
    <w:rsid w:val="00973D6A"/>
    <w:rsid w:val="009978D3"/>
    <w:rsid w:val="009F3B54"/>
    <w:rsid w:val="00A3299E"/>
    <w:rsid w:val="00A477D0"/>
    <w:rsid w:val="00A5357F"/>
    <w:rsid w:val="00A539AA"/>
    <w:rsid w:val="00A71CEB"/>
    <w:rsid w:val="00A7607D"/>
    <w:rsid w:val="00A77354"/>
    <w:rsid w:val="00AA2800"/>
    <w:rsid w:val="00AC4629"/>
    <w:rsid w:val="00AC4F61"/>
    <w:rsid w:val="00AD0415"/>
    <w:rsid w:val="00AE2A38"/>
    <w:rsid w:val="00AF55C1"/>
    <w:rsid w:val="00B17B12"/>
    <w:rsid w:val="00B21A07"/>
    <w:rsid w:val="00B340CF"/>
    <w:rsid w:val="00B44637"/>
    <w:rsid w:val="00B60F01"/>
    <w:rsid w:val="00B71B69"/>
    <w:rsid w:val="00BA1E7E"/>
    <w:rsid w:val="00BC0036"/>
    <w:rsid w:val="00BE55E7"/>
    <w:rsid w:val="00BF6EE8"/>
    <w:rsid w:val="00C02D0A"/>
    <w:rsid w:val="00C15016"/>
    <w:rsid w:val="00C36D5E"/>
    <w:rsid w:val="00C5317B"/>
    <w:rsid w:val="00C91A4E"/>
    <w:rsid w:val="00CF5450"/>
    <w:rsid w:val="00D27D3C"/>
    <w:rsid w:val="00D42962"/>
    <w:rsid w:val="00D913A7"/>
    <w:rsid w:val="00DB3C38"/>
    <w:rsid w:val="00E07D89"/>
    <w:rsid w:val="00E3283C"/>
    <w:rsid w:val="00E623E6"/>
    <w:rsid w:val="00EB6E2D"/>
    <w:rsid w:val="00F10A9B"/>
    <w:rsid w:val="00F62E62"/>
    <w:rsid w:val="00F97F34"/>
    <w:rsid w:val="00FA7B34"/>
    <w:rsid w:val="00FB40EC"/>
    <w:rsid w:val="00FC61CB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6CC8"/>
  <w15:docId w15:val="{737C8706-FA7A-45A3-B14D-DB7BF667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3F"/>
    <w:pPr>
      <w:ind w:left="720"/>
      <w:contextualSpacing/>
    </w:pPr>
  </w:style>
  <w:style w:type="table" w:styleId="TableGrid">
    <w:name w:val="Table Grid"/>
    <w:basedOn w:val="TableNormal"/>
    <w:uiPriority w:val="59"/>
    <w:rsid w:val="00F9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F97F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6080-2D55-4C03-AFF2-59463ED7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 susena</dc:creator>
  <cp:lastModifiedBy>Acer</cp:lastModifiedBy>
  <cp:revision>65</cp:revision>
  <cp:lastPrinted>2019-10-02T02:34:00Z</cp:lastPrinted>
  <dcterms:created xsi:type="dcterms:W3CDTF">2016-11-07T02:15:00Z</dcterms:created>
  <dcterms:modified xsi:type="dcterms:W3CDTF">2019-10-03T00:53:00Z</dcterms:modified>
</cp:coreProperties>
</file>